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A65629" w:rsidRPr="00A65629" w:rsidRDefault="00A65629" w:rsidP="00A65629">
      <w:pPr>
        <w:pBdr>
          <w:bottom w:val="single" w:sz="6" w:space="4" w:color="EBEBEB"/>
        </w:pBdr>
        <w:spacing w:after="225" w:line="40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C00000"/>
          <w:kern w:val="36"/>
          <w:sz w:val="50"/>
          <w:szCs w:val="50"/>
          <w:lang w:eastAsia="ru-RU"/>
        </w:rPr>
      </w:pPr>
      <w:r w:rsidRPr="00A65629">
        <w:rPr>
          <w:rFonts w:ascii="Arial" w:eastAsia="Times New Roman" w:hAnsi="Arial" w:cs="Arial"/>
          <w:b/>
          <w:bCs/>
          <w:color w:val="C00000"/>
          <w:kern w:val="36"/>
          <w:sz w:val="50"/>
          <w:szCs w:val="50"/>
          <w:lang w:eastAsia="ru-RU"/>
        </w:rPr>
        <w:t>Если укусила собака, первая помощь</w:t>
      </w:r>
    </w:p>
    <w:p w:rsidR="00A65629" w:rsidRPr="00A65629" w:rsidRDefault="00A65629" w:rsidP="00A656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Собака бывает кусачей – факт, известный каждому из нас с детства. Иногда последствия собачьего укуса могут быть весьма серьезными, если не принять адекватных и эффективных терапевтических мер. Лучший вариант – не контактировать со злой собакой, дабы не допустить критической ситуации, но иногда обстоятельства не позволяют контролировать события.</w:t>
      </w:r>
    </w:p>
    <w:p w:rsidR="00A65629" w:rsidRPr="00A65629" w:rsidRDefault="00A65629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Каждому нужно знать, что делать, если укусила собака, как минимизировать последствия встречи с агрессивным животным, какое лечение назначают в случае укуса.</w:t>
      </w:r>
    </w:p>
    <w:p w:rsidR="00A65629" w:rsidRPr="00A65629" w:rsidRDefault="001134F2" w:rsidP="001134F2">
      <w:pPr>
        <w:spacing w:after="225" w:line="39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A81DE0" wp14:editId="358F1EC6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2924175" cy="2411730"/>
            <wp:effectExtent l="0" t="0" r="9525" b="7620"/>
            <wp:wrapTight wrapText="bothSides">
              <wp:wrapPolygon edited="0">
                <wp:start x="0" y="0"/>
                <wp:lineTo x="0" y="21498"/>
                <wp:lineTo x="21530" y="21498"/>
                <wp:lineTo x="21530" y="0"/>
                <wp:lineTo x="0" y="0"/>
              </wp:wrapPolygon>
            </wp:wrapTight>
            <wp:docPr id="10" name="Рисунок 10" descr="http://interesnoevse.ru/wp-content/uploads/2014/07/samie-zlie-sob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teresnoevse.ru/wp-content/uploads/2014/07/samie-zlie-soba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629" w:rsidRPr="00A65629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Укус собаки – общие сведения</w:t>
      </w:r>
      <w:r w:rsidRPr="001134F2">
        <w:rPr>
          <w:noProof/>
          <w:lang w:eastAsia="ru-RU"/>
        </w:rPr>
        <w:t xml:space="preserve"> </w:t>
      </w:r>
    </w:p>
    <w:p w:rsidR="00D50BF3" w:rsidRPr="00A65629" w:rsidRDefault="00A65629" w:rsidP="00D50BF3">
      <w:pPr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Каждый год в РФ регистрируется несколько десятков и летальных исходов, вызванных </w:t>
      </w:r>
      <w:r w:rsidRPr="00A65629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бешенством</w:t>
      </w: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(водобоязнью). Вирус этого опаснейшего заболевания передается через слюну зараженных животных. Водобоязнь может привести к смерти уже через две недели после возникновения первичных симптомов. Однако своевременное лечение сводит опасность заражения к нулю.</w:t>
      </w:r>
    </w:p>
    <w:p w:rsidR="00A65629" w:rsidRPr="00A65629" w:rsidRDefault="00A65629" w:rsidP="00A65629">
      <w:pPr>
        <w:spacing w:after="225" w:line="39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65629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Возможные последствия укуса</w:t>
      </w:r>
    </w:p>
    <w:p w:rsidR="00A65629" w:rsidRPr="00A65629" w:rsidRDefault="00A65629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Главная опасность при укусе собаки – возможность заражения бешенством (водобоязнью). Попадая в организм через поврежденные ткани, вирус бешенства по нервным волокнам достигает мозга. Заболевание протекает очень тяжело: у больного возникают судороги, агрессия, галлюцинации, повышенное слюноотделение, светобоязнь, боязнь воды и открытого пространства.</w:t>
      </w:r>
    </w:p>
    <w:p w:rsidR="00A65629" w:rsidRPr="00A65629" w:rsidRDefault="00A65629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лечения болезнь заканчивается параличом дыхательного центра. После появления характерных симптомов лечение, как правило, уже не имеет выраженного терапевтического эффекта и может лишь временно облегчить состояние больного, но не спасти жизнь.</w:t>
      </w:r>
    </w:p>
    <w:p w:rsidR="00A65629" w:rsidRPr="00A65629" w:rsidRDefault="00A65629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менее опасные последствия – сепсис (заражение крови), столбняк, другие инфекционные заболевания. Глубокие рваные раны при укусах опасны сами по себе – в плане обширной кровопотери и инфицирования место укуса.</w:t>
      </w:r>
    </w:p>
    <w:p w:rsidR="00A65629" w:rsidRPr="00A65629" w:rsidRDefault="00A65629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Помимо бешенства, последствия инцидента могут быть следующими</w:t>
      </w: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65629" w:rsidRPr="00A65629" w:rsidRDefault="00A65629" w:rsidP="001134F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Обширная кровопотеря в результате сильного кровотечения;</w:t>
      </w:r>
    </w:p>
    <w:p w:rsidR="00A65629" w:rsidRPr="00A65629" w:rsidRDefault="00A65629" w:rsidP="001134F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Заражение кишечными палочками;</w:t>
      </w:r>
    </w:p>
    <w:p w:rsidR="00A65629" w:rsidRPr="00A65629" w:rsidRDefault="00A65629" w:rsidP="001134F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Заражение клещами;</w:t>
      </w:r>
    </w:p>
    <w:p w:rsidR="00A65629" w:rsidRPr="00A65629" w:rsidRDefault="00A65629" w:rsidP="001134F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Нагноение раны и сепсис;</w:t>
      </w:r>
    </w:p>
    <w:p w:rsidR="00A65629" w:rsidRDefault="00A65629" w:rsidP="001134F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Психологическая травма, шок.</w:t>
      </w:r>
    </w:p>
    <w:p w:rsidR="00D50BF3" w:rsidRPr="00A65629" w:rsidRDefault="00D50BF3" w:rsidP="00D50B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5629" w:rsidRPr="00A65629" w:rsidRDefault="00A65629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Конечно, когда кусает домашняя собака, вероятность негативных последствий существенно уменьшается. Но и такая собака способна нанести здоровью непоправимый вред, особенно если она нападает на ребенка или человека с ослабленным иммунным статусом.</w:t>
      </w:r>
    </w:p>
    <w:p w:rsidR="00D50BF3" w:rsidRDefault="00D50BF3" w:rsidP="00D50BF3">
      <w:pPr>
        <w:spacing w:after="225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</w:p>
    <w:p w:rsidR="00A65629" w:rsidRPr="00A65629" w:rsidRDefault="00A65629" w:rsidP="00D50BF3">
      <w:pPr>
        <w:spacing w:after="225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65629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Признаки опасного укуса</w:t>
      </w:r>
    </w:p>
    <w:p w:rsidR="00A65629" w:rsidRPr="00A65629" w:rsidRDefault="00A65629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Укусы собаки могут быть поверхностными и безболезненными, а могут быть весьма опасным.</w:t>
      </w:r>
    </w:p>
    <w:p w:rsidR="00A65629" w:rsidRPr="00A65629" w:rsidRDefault="00A65629" w:rsidP="00D50BF3">
      <w:pPr>
        <w:tabs>
          <w:tab w:val="left" w:pos="709"/>
        </w:tabs>
        <w:spacing w:after="300" w:line="240" w:lineRule="auto"/>
        <w:ind w:firstLine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Признаки опасного укуса следующие:</w:t>
      </w:r>
    </w:p>
    <w:p w:rsidR="00A65629" w:rsidRPr="00A65629" w:rsidRDefault="00A65629" w:rsidP="00D50BF3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проникновении инфекции в открытую рану пострадавший испытывает признаки лихорадки (резкого повышения температуры, сопровождающегося ознобом);</w:t>
      </w:r>
    </w:p>
    <w:p w:rsidR="00A65629" w:rsidRPr="00A65629" w:rsidRDefault="00A65629" w:rsidP="00D50BF3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укуса сильно опухает;</w:t>
      </w:r>
    </w:p>
    <w:p w:rsidR="00A65629" w:rsidRPr="00A65629" w:rsidRDefault="00A65629" w:rsidP="00D50BF3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Отчетливо заметные увеличенные лимфатические узлы;</w:t>
      </w:r>
    </w:p>
    <w:p w:rsidR="00A65629" w:rsidRPr="00A65629" w:rsidRDefault="00A65629" w:rsidP="00D50BF3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Возникают признаки расстройства сознания;</w:t>
      </w:r>
    </w:p>
    <w:p w:rsidR="00A65629" w:rsidRPr="00A65629" w:rsidRDefault="00A65629" w:rsidP="00D50BF3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Появляется ломота в костях и мышцах;</w:t>
      </w:r>
    </w:p>
    <w:p w:rsidR="00A65629" w:rsidRPr="00A65629" w:rsidRDefault="00A65629" w:rsidP="00D50BF3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Возникает тошнота;</w:t>
      </w:r>
    </w:p>
    <w:p w:rsidR="00A65629" w:rsidRPr="00A65629" w:rsidRDefault="00A65629" w:rsidP="00D50BF3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Наблюдается спазм;</w:t>
      </w:r>
    </w:p>
    <w:p w:rsidR="00A65629" w:rsidRPr="00A65629" w:rsidRDefault="00A65629" w:rsidP="00D50BF3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Ограничено движение в поврежденной конечности;</w:t>
      </w:r>
    </w:p>
    <w:p w:rsidR="00A65629" w:rsidRDefault="00A65629" w:rsidP="00D50BF3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обширного кровотечения.</w:t>
      </w:r>
    </w:p>
    <w:p w:rsidR="00D50BF3" w:rsidRPr="00A65629" w:rsidRDefault="00D50BF3" w:rsidP="00D50B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5629" w:rsidRPr="00A65629" w:rsidRDefault="00D50BF3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AD5A7D" wp14:editId="74756884">
            <wp:simplePos x="0" y="0"/>
            <wp:positionH relativeFrom="column">
              <wp:posOffset>3053080</wp:posOffset>
            </wp:positionH>
            <wp:positionV relativeFrom="paragraph">
              <wp:posOffset>1022350</wp:posOffset>
            </wp:positionV>
            <wp:extent cx="3542665" cy="2362200"/>
            <wp:effectExtent l="0" t="0" r="635" b="0"/>
            <wp:wrapTight wrapText="bothSides">
              <wp:wrapPolygon edited="0">
                <wp:start x="0" y="0"/>
                <wp:lineTo x="0" y="21426"/>
                <wp:lineTo x="21488" y="21426"/>
                <wp:lineTo x="21488" y="0"/>
                <wp:lineTo x="0" y="0"/>
              </wp:wrapPolygon>
            </wp:wrapTight>
            <wp:docPr id="11" name="Рисунок 11" descr="http://xn----8sbem0ax0ab0c.xn--p1ai/wp-content/uploads/2017/03/%D0%B1%D0%B5%D1%88%D0%B5%D0%BD%D1%81%D1%82%D0%B2%D0%BE-%D0%B8-%D1%88%D0%BF%D1%80%D0%B8%D1%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--8sbem0ax0ab0c.xn--p1ai/wp-content/uploads/2017/03/%D0%B1%D0%B5%D1%88%D0%B5%D0%BD%D1%81%D1%82%D0%B2%D0%BE-%D0%B8-%D1%88%D0%BF%D1%80%D0%B8%D1%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629"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 из этих признаков требует срочной госпитализации или, по меньшей мере, посещение ближайшего травмпункта. Случаи, когда неоказание своевременной помощи приводит к инвалидности или смерти, регистрируются врачами регулярно. Даже если вас укусила собственная домашняя собака, лучше перестраховаться и посетить врача, чем сознательно идти на риск развития опасной патологии.</w:t>
      </w:r>
    </w:p>
    <w:p w:rsidR="00A65629" w:rsidRPr="00A65629" w:rsidRDefault="00A65629" w:rsidP="00A65629">
      <w:pPr>
        <w:spacing w:after="225" w:line="39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65629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Первая помощь при укусе</w:t>
      </w:r>
      <w:r w:rsidR="00D50BF3" w:rsidRPr="00D50BF3">
        <w:rPr>
          <w:noProof/>
          <w:lang w:eastAsia="ru-RU"/>
        </w:rPr>
        <w:t xml:space="preserve"> </w:t>
      </w:r>
    </w:p>
    <w:p w:rsidR="00A65629" w:rsidRPr="00A65629" w:rsidRDefault="00A65629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оказания первой помощи необходимо следовать приведенной ниже пошаговой инструкции:</w:t>
      </w:r>
    </w:p>
    <w:p w:rsidR="00A65629" w:rsidRPr="00A65629" w:rsidRDefault="00A65629" w:rsidP="00D50BF3">
      <w:pPr>
        <w:numPr>
          <w:ilvl w:val="0"/>
          <w:numId w:val="4"/>
        </w:numPr>
        <w:spacing w:after="0" w:line="240" w:lineRule="auto"/>
        <w:ind w:left="0" w:firstLine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возникло кровотечение, некоторое время лучше не останавливать кровь (если из слюны собаки в кровь попали патогенные микроорганизмы, кровотечение поможет организму самостоятельно избавиться от них);</w:t>
      </w:r>
    </w:p>
    <w:p w:rsidR="00A65629" w:rsidRPr="00A65629" w:rsidRDefault="00A65629" w:rsidP="00D50BF3">
      <w:pPr>
        <w:numPr>
          <w:ilvl w:val="0"/>
          <w:numId w:val="4"/>
        </w:numPr>
        <w:spacing w:after="0" w:line="240" w:lineRule="auto"/>
        <w:ind w:left="0" w:firstLine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 после укуса нужно промыть рану теплой водой обработать антисептическими средствами (чем тщательнее вы промоете рану, тем меньше вероятность инфицирования: самые эффективные средства для обработки ран в домашних условиях – перекись водорода, хозяйственное мыло);</w:t>
      </w:r>
    </w:p>
    <w:p w:rsidR="00A65629" w:rsidRPr="00A65629" w:rsidRDefault="00A65629" w:rsidP="00D50BF3">
      <w:pPr>
        <w:numPr>
          <w:ilvl w:val="0"/>
          <w:numId w:val="4"/>
        </w:numPr>
        <w:spacing w:after="0" w:line="240" w:lineRule="auto"/>
        <w:ind w:left="0" w:firstLine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Кожу вокруг раны обработать спиртом, йодом или раствором «зеленки»;</w:t>
      </w:r>
    </w:p>
    <w:p w:rsidR="00A65629" w:rsidRPr="00A65629" w:rsidRDefault="00A65629" w:rsidP="00D50BF3">
      <w:pPr>
        <w:numPr>
          <w:ilvl w:val="0"/>
          <w:numId w:val="4"/>
        </w:numPr>
        <w:spacing w:after="0" w:line="240" w:lineRule="auto"/>
        <w:ind w:left="0" w:firstLine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Наложить на рану марлевую повязку;</w:t>
      </w:r>
    </w:p>
    <w:p w:rsidR="00A65629" w:rsidRPr="00A65629" w:rsidRDefault="00A65629" w:rsidP="00D50BF3">
      <w:pPr>
        <w:numPr>
          <w:ilvl w:val="0"/>
          <w:numId w:val="4"/>
        </w:numPr>
        <w:spacing w:after="0" w:line="240" w:lineRule="auto"/>
        <w:ind w:left="0" w:firstLine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принять обезболивающее и успокаивающее средство, поскольку после укуса собаки у человека часто возникают шок, боль и тревога за собственное здоровье;</w:t>
      </w:r>
    </w:p>
    <w:p w:rsidR="00A65629" w:rsidRPr="00A65629" w:rsidRDefault="00A65629" w:rsidP="00D50BF3">
      <w:pPr>
        <w:numPr>
          <w:ilvl w:val="0"/>
          <w:numId w:val="4"/>
        </w:numPr>
        <w:spacing w:after="0" w:line="240" w:lineRule="auto"/>
        <w:ind w:left="0" w:firstLine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есть подозрение на повреждение кости, нужно постараться обездвижить пострадавшую конечность.</w:t>
      </w:r>
    </w:p>
    <w:p w:rsidR="00A65629" w:rsidRPr="00A65629" w:rsidRDefault="00A65629" w:rsidP="00D50BF3">
      <w:pPr>
        <w:spacing w:after="300" w:line="240" w:lineRule="auto"/>
        <w:ind w:firstLine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этого необходимо добраться до травматического пункта или вызвать скорую помощь, если рана серьезная и возникли признаки инфицирования.</w:t>
      </w:r>
    </w:p>
    <w:p w:rsidR="00D50BF3" w:rsidRDefault="00D50BF3" w:rsidP="00A65629">
      <w:pPr>
        <w:spacing w:after="225" w:line="39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</w:p>
    <w:p w:rsidR="00D50BF3" w:rsidRDefault="00D50BF3" w:rsidP="00A65629">
      <w:pPr>
        <w:spacing w:after="225" w:line="39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</w:p>
    <w:p w:rsidR="00A65629" w:rsidRPr="00A65629" w:rsidRDefault="00A65629" w:rsidP="00A65629">
      <w:pPr>
        <w:spacing w:after="225" w:line="39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65629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Последующее лечение</w:t>
      </w:r>
    </w:p>
    <w:p w:rsidR="00A65629" w:rsidRPr="00A65629" w:rsidRDefault="00A65629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больнице рана обрабатывается щелочными растворами и антисептиками.</w:t>
      </w:r>
    </w:p>
    <w:p w:rsidR="00A65629" w:rsidRPr="00A65629" w:rsidRDefault="00A65629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Швы накладываются в случаях если:</w:t>
      </w:r>
    </w:p>
    <w:p w:rsidR="00A65629" w:rsidRPr="00A65629" w:rsidRDefault="00A65629" w:rsidP="00D50BF3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 рваной раны достаточно обширна;</w:t>
      </w:r>
    </w:p>
    <w:p w:rsidR="00A65629" w:rsidRPr="00A65629" w:rsidRDefault="00A65629" w:rsidP="00D50BF3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Рана расположена на лице;</w:t>
      </w:r>
    </w:p>
    <w:p w:rsidR="00A65629" w:rsidRPr="00A65629" w:rsidRDefault="00A65629" w:rsidP="00D50BF3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прошить кровоточащие сосуды.</w:t>
      </w:r>
    </w:p>
    <w:p w:rsidR="00A65629" w:rsidRPr="00A65629" w:rsidRDefault="00A65629" w:rsidP="00D50BF3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Стопроцентная уверенность в том, что собака, укусившая вас, не заражена бешенством, возможна лишь в случае, если животное недавно проверено в ветеринарной клинике. Во всех остальных случаях есть вероятность заражения. В клинике всем укушенным делается прививка от бешенства.</w:t>
      </w:r>
    </w:p>
    <w:p w:rsidR="00A65629" w:rsidRPr="00A65629" w:rsidRDefault="00A65629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Делать ежедневные болезненные уколы в живот уже не нужно. Инъекции препарата нужно делать в день обращении пациента затем на 3, 7, 14, 30 и 90 день. В общей сложности требуется сделать шесть уколов.</w:t>
      </w:r>
    </w:p>
    <w:p w:rsidR="00A65629" w:rsidRPr="00A65629" w:rsidRDefault="00A65629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Противопоказаний для применения прививки от бешенства в экстренных случаях (каковыми является укусы животных) не существует. Антирабические вакцины вводятся даже беременным. В состав вакцины входит иммуноглобулин и вспомогательные вещества. Во время курса прививок и 6 месяцев после него запрещено употреблять спиртное.</w:t>
      </w:r>
    </w:p>
    <w:p w:rsidR="00A65629" w:rsidRPr="00A65629" w:rsidRDefault="00A65629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теории пострадавший может отказаться от антирабической прививки: в этом случае нужно написать письменный отказ. Прививка не делается в ягодичные мышцы: препарат вводится непосредственно в место укуса, а затем еще раз дельтовидную мышцу плеча.</w:t>
      </w:r>
    </w:p>
    <w:p w:rsidR="00A65629" w:rsidRPr="00A65629" w:rsidRDefault="00A65629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попадании в рану частичек грязи или земли, нужно также ввести противостолбнячную сыворотку. Нередко назначается лечение антибиотиками (при инфицировании патогенными бактериями). </w:t>
      </w:r>
    </w:p>
    <w:p w:rsidR="00A65629" w:rsidRPr="00A65629" w:rsidRDefault="00A65629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есть возможность наблюдать укусившее вас животное, следует проследить за ним в течение двух недель. Если собака ведет себя нормально, не проявляет никаких признаков заболевания, оставшиеся инъекции делать не обязательно, а лечение можно приостановить (после консультации с врачом).</w:t>
      </w: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65629" w:rsidRPr="00A65629" w:rsidRDefault="00A65629" w:rsidP="00A65629">
      <w:pPr>
        <w:spacing w:after="225" w:line="39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A65629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Профилактика</w:t>
      </w:r>
    </w:p>
    <w:p w:rsidR="00A65629" w:rsidRDefault="00A65629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предупреждения укуса – ограничение контакта с незнакомыми собаками. Старайтесь оградить себя и своих детей от агрессивных собак, животных без намордников, бездомных особей. Не провоцируйте животных на агрессию, даже цепных: вы можете неправильно рассчитать длину цепи или же собака в приступе ярости может порвать цепь.</w:t>
      </w:r>
    </w:p>
    <w:p w:rsidR="00D50BF3" w:rsidRDefault="00D50BF3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0BF3" w:rsidRPr="00A65629" w:rsidRDefault="00D50BF3" w:rsidP="00A65629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008C8" w:rsidRPr="00D50BF3" w:rsidRDefault="001134F2" w:rsidP="00A65629">
      <w:pPr>
        <w:jc w:val="both"/>
        <w:rPr>
          <w:color w:val="C00000"/>
        </w:rPr>
      </w:pPr>
      <w:r w:rsidRPr="00D50BF3">
        <w:rPr>
          <w:color w:val="C00000"/>
        </w:rPr>
        <w:t>ИСТОЧНИК: otravlen.ru</w:t>
      </w:r>
    </w:p>
    <w:sectPr w:rsidR="005008C8" w:rsidRPr="00D50BF3" w:rsidSect="00A65629">
      <w:pgSz w:w="11906" w:h="16838"/>
      <w:pgMar w:top="426" w:right="850" w:bottom="1134" w:left="85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2C54"/>
    <w:multiLevelType w:val="multilevel"/>
    <w:tmpl w:val="A478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55C73"/>
    <w:multiLevelType w:val="multilevel"/>
    <w:tmpl w:val="E73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80466"/>
    <w:multiLevelType w:val="multilevel"/>
    <w:tmpl w:val="DC58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246BA"/>
    <w:multiLevelType w:val="multilevel"/>
    <w:tmpl w:val="3C3C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44EC8"/>
    <w:multiLevelType w:val="multilevel"/>
    <w:tmpl w:val="25A2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A8"/>
    <w:rsid w:val="001134F2"/>
    <w:rsid w:val="002A7AA8"/>
    <w:rsid w:val="005008C8"/>
    <w:rsid w:val="00A65629"/>
    <w:rsid w:val="00D5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21C4"/>
  <w15:chartTrackingRefBased/>
  <w15:docId w15:val="{79F9CA45-DA96-4248-A97D-91004E86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8926">
              <w:marLeft w:val="0"/>
              <w:marRight w:val="0"/>
              <w:marTop w:val="0"/>
              <w:marBottom w:val="0"/>
              <w:divBdr>
                <w:top w:val="single" w:sz="18" w:space="8" w:color="FF0000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3342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5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2017-10-29T12:17:00Z</dcterms:created>
  <dcterms:modified xsi:type="dcterms:W3CDTF">2017-10-29T12:52:00Z</dcterms:modified>
</cp:coreProperties>
</file>